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AF618" w14:textId="77777777" w:rsidR="0024256E" w:rsidRDefault="0087481C">
      <w:r>
        <w:rPr>
          <w:noProof/>
        </w:rPr>
        <w:drawing>
          <wp:anchor distT="0" distB="0" distL="114300" distR="114300" simplePos="0" relativeHeight="251658240" behindDoc="0" locked="0" layoutInCell="1" allowOverlap="1" wp14:anchorId="4A1DAABE" wp14:editId="7331894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52575" cy="1552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43C6C" w14:textId="77777777" w:rsidR="0087481C" w:rsidRDefault="0087481C"/>
    <w:p w14:paraId="695C016F" w14:textId="503ADAF5" w:rsidR="0087481C" w:rsidRDefault="00082649" w:rsidP="00DC5AC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Your Comeback Consignment Shop</w:t>
      </w:r>
    </w:p>
    <w:p w14:paraId="09AFE754" w14:textId="2BED146A" w:rsidR="00653F85" w:rsidRDefault="00653F85" w:rsidP="00DC5AC9">
      <w:pPr>
        <w:jc w:val="center"/>
        <w:rPr>
          <w:b/>
          <w:bCs/>
          <w:sz w:val="28"/>
          <w:szCs w:val="28"/>
        </w:rPr>
      </w:pPr>
      <w:r w:rsidRPr="00F10FB7">
        <w:rPr>
          <w:b/>
          <w:bCs/>
          <w:sz w:val="28"/>
          <w:szCs w:val="28"/>
        </w:rPr>
        <w:t xml:space="preserve">To </w:t>
      </w:r>
      <w:r w:rsidR="005E6C63">
        <w:rPr>
          <w:b/>
          <w:bCs/>
          <w:sz w:val="28"/>
          <w:szCs w:val="28"/>
        </w:rPr>
        <w:t xml:space="preserve">Rent </w:t>
      </w:r>
      <w:r w:rsidRPr="00F10FB7">
        <w:rPr>
          <w:b/>
          <w:bCs/>
          <w:sz w:val="28"/>
          <w:szCs w:val="28"/>
        </w:rPr>
        <w:t>with Boomerang, you must agree</w:t>
      </w:r>
      <w:r w:rsidR="00F10FB7" w:rsidRPr="00F10FB7">
        <w:rPr>
          <w:b/>
          <w:bCs/>
          <w:sz w:val="28"/>
          <w:szCs w:val="28"/>
        </w:rPr>
        <w:t xml:space="preserve"> to</w:t>
      </w:r>
      <w:r w:rsidRPr="00F10FB7">
        <w:rPr>
          <w:b/>
          <w:bCs/>
          <w:sz w:val="28"/>
          <w:szCs w:val="28"/>
        </w:rPr>
        <w:t xml:space="preserve"> and initial ALL terms</w:t>
      </w:r>
      <w:r w:rsidR="00DC5AC9">
        <w:rPr>
          <w:b/>
          <w:bCs/>
          <w:sz w:val="28"/>
          <w:szCs w:val="28"/>
        </w:rPr>
        <w:t>:</w:t>
      </w:r>
    </w:p>
    <w:p w14:paraId="572FD746" w14:textId="77777777" w:rsidR="00DC5AC9" w:rsidRDefault="00DC5AC9" w:rsidP="00DC5AC9">
      <w:pPr>
        <w:jc w:val="center"/>
        <w:rPr>
          <w:b/>
          <w:bCs/>
          <w:sz w:val="28"/>
          <w:szCs w:val="28"/>
        </w:rPr>
      </w:pPr>
    </w:p>
    <w:p w14:paraId="068C3E31" w14:textId="52CC249C" w:rsidR="00653F85" w:rsidRDefault="00653F85" w:rsidP="00653F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34AE">
        <w:rPr>
          <w:sz w:val="28"/>
          <w:szCs w:val="28"/>
        </w:rPr>
        <w:t xml:space="preserve">__________ </w:t>
      </w:r>
      <w:r w:rsidR="00B8329B">
        <w:rPr>
          <w:sz w:val="28"/>
          <w:szCs w:val="28"/>
        </w:rPr>
        <w:t xml:space="preserve">There is a 25% (of the original selling price) rental fee per item.  </w:t>
      </w:r>
    </w:p>
    <w:p w14:paraId="7CA54704" w14:textId="77777777" w:rsidR="000352D1" w:rsidRDefault="000352D1" w:rsidP="000352D1">
      <w:pPr>
        <w:pStyle w:val="ListParagraph"/>
        <w:rPr>
          <w:sz w:val="28"/>
          <w:szCs w:val="28"/>
        </w:rPr>
      </w:pPr>
    </w:p>
    <w:p w14:paraId="4D3A7FBE" w14:textId="6BA25631" w:rsidR="00653F85" w:rsidRDefault="00653F85" w:rsidP="00653F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34AE">
        <w:rPr>
          <w:sz w:val="28"/>
          <w:szCs w:val="28"/>
        </w:rPr>
        <w:t xml:space="preserve">__________ </w:t>
      </w:r>
      <w:r w:rsidR="003D08BD" w:rsidRPr="004634AE">
        <w:rPr>
          <w:sz w:val="28"/>
          <w:szCs w:val="28"/>
        </w:rPr>
        <w:t xml:space="preserve">The </w:t>
      </w:r>
      <w:r w:rsidR="00B8329B">
        <w:rPr>
          <w:sz w:val="28"/>
          <w:szCs w:val="28"/>
        </w:rPr>
        <w:t xml:space="preserve">full selling price of each item will be the deposit for each item borrowed/rented.  </w:t>
      </w:r>
      <w:r w:rsidR="003D08BD" w:rsidRPr="004634AE">
        <w:rPr>
          <w:sz w:val="28"/>
          <w:szCs w:val="28"/>
        </w:rPr>
        <w:t xml:space="preserve">   </w:t>
      </w:r>
    </w:p>
    <w:p w14:paraId="4DD18BD0" w14:textId="77777777" w:rsidR="000352D1" w:rsidRPr="004634AE" w:rsidRDefault="000352D1" w:rsidP="000352D1">
      <w:pPr>
        <w:pStyle w:val="ListParagraph"/>
        <w:rPr>
          <w:sz w:val="28"/>
          <w:szCs w:val="28"/>
        </w:rPr>
      </w:pPr>
    </w:p>
    <w:p w14:paraId="584380BA" w14:textId="177B2FC6" w:rsidR="00653F85" w:rsidRDefault="00653F85" w:rsidP="003D08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34AE">
        <w:rPr>
          <w:sz w:val="28"/>
          <w:szCs w:val="28"/>
        </w:rPr>
        <w:t xml:space="preserve">__________ </w:t>
      </w:r>
      <w:r w:rsidR="00B8329B">
        <w:rPr>
          <w:sz w:val="28"/>
          <w:szCs w:val="28"/>
        </w:rPr>
        <w:t>The rental period is for 5 days, if you are unable to return the items by the specified date, please contact the store to arrange for a longer period.  A late fee of 10% per day may be added to the original rental fee.</w:t>
      </w:r>
    </w:p>
    <w:p w14:paraId="35E07323" w14:textId="77777777" w:rsidR="000352D1" w:rsidRPr="000352D1" w:rsidRDefault="000352D1" w:rsidP="000352D1">
      <w:pPr>
        <w:pStyle w:val="ListParagraph"/>
        <w:rPr>
          <w:sz w:val="28"/>
          <w:szCs w:val="28"/>
        </w:rPr>
      </w:pPr>
    </w:p>
    <w:p w14:paraId="473278AE" w14:textId="75DF6C9A" w:rsidR="00B8329B" w:rsidRDefault="003D08BD" w:rsidP="00627A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329B">
        <w:rPr>
          <w:sz w:val="28"/>
          <w:szCs w:val="28"/>
        </w:rPr>
        <w:t xml:space="preserve">__________ </w:t>
      </w:r>
      <w:r w:rsidR="00B8329B" w:rsidRPr="00B8329B">
        <w:rPr>
          <w:sz w:val="28"/>
          <w:szCs w:val="28"/>
        </w:rPr>
        <w:t xml:space="preserve">All items must be returned in the same condition as when it left the store.  Failure to </w:t>
      </w:r>
      <w:r w:rsidR="00B8329B">
        <w:rPr>
          <w:sz w:val="28"/>
          <w:szCs w:val="28"/>
        </w:rPr>
        <w:t xml:space="preserve">do so will result in the full </w:t>
      </w:r>
      <w:r w:rsidR="000352D1">
        <w:rPr>
          <w:sz w:val="28"/>
          <w:szCs w:val="28"/>
        </w:rPr>
        <w:t xml:space="preserve">selling </w:t>
      </w:r>
      <w:r w:rsidR="00B8329B">
        <w:rPr>
          <w:sz w:val="28"/>
          <w:szCs w:val="28"/>
        </w:rPr>
        <w:t>price being charged on item(s).</w:t>
      </w:r>
    </w:p>
    <w:p w14:paraId="63E363D8" w14:textId="77777777" w:rsidR="000352D1" w:rsidRPr="000352D1" w:rsidRDefault="000352D1" w:rsidP="000352D1">
      <w:pPr>
        <w:pStyle w:val="ListParagraph"/>
        <w:rPr>
          <w:sz w:val="28"/>
          <w:szCs w:val="28"/>
        </w:rPr>
      </w:pPr>
    </w:p>
    <w:p w14:paraId="22F39E52" w14:textId="735F498D" w:rsidR="003D08BD" w:rsidRDefault="003D08BD" w:rsidP="00080A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329B">
        <w:rPr>
          <w:sz w:val="28"/>
          <w:szCs w:val="28"/>
        </w:rPr>
        <w:t xml:space="preserve">__________ </w:t>
      </w:r>
      <w:r w:rsidR="000352D1">
        <w:rPr>
          <w:sz w:val="28"/>
          <w:szCs w:val="28"/>
        </w:rPr>
        <w:t>For all items returned in their original condition, the deposit (less the 25% rental fee) will be refunded.</w:t>
      </w:r>
    </w:p>
    <w:p w14:paraId="4DA2BF03" w14:textId="77777777" w:rsidR="00DC5AC9" w:rsidRPr="004634AE" w:rsidRDefault="00DC5AC9" w:rsidP="00DC5AC9">
      <w:pPr>
        <w:pStyle w:val="ListParagraph"/>
        <w:rPr>
          <w:sz w:val="28"/>
          <w:szCs w:val="28"/>
        </w:rPr>
      </w:pPr>
    </w:p>
    <w:p w14:paraId="68AB0B9A" w14:textId="2C8F5F80" w:rsidR="004634AE" w:rsidRDefault="004634AE" w:rsidP="004634AE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By signing this contract, I have read and agreed to the above conditions.</w:t>
      </w:r>
    </w:p>
    <w:p w14:paraId="61F756CC" w14:textId="095414A8" w:rsidR="004634AE" w:rsidRDefault="004634AE" w:rsidP="004634AE">
      <w:pPr>
        <w:ind w:left="36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Name:</w:t>
      </w:r>
      <w:r w:rsidR="00F10FB7">
        <w:rPr>
          <w:b/>
          <w:bCs/>
          <w:sz w:val="32"/>
          <w:szCs w:val="32"/>
        </w:rPr>
        <w:t>_</w:t>
      </w:r>
      <w:proofErr w:type="gramEnd"/>
      <w:r w:rsidR="00F10FB7">
        <w:rPr>
          <w:b/>
          <w:bCs/>
          <w:sz w:val="32"/>
          <w:szCs w:val="32"/>
        </w:rPr>
        <w:t>_</w:t>
      </w:r>
      <w:r>
        <w:rPr>
          <w:b/>
          <w:bCs/>
          <w:sz w:val="32"/>
          <w:szCs w:val="32"/>
        </w:rPr>
        <w:t>__________________________   Phone Number:________________</w:t>
      </w:r>
    </w:p>
    <w:p w14:paraId="5750922C" w14:textId="719C040B" w:rsidR="004634AE" w:rsidRDefault="004634AE" w:rsidP="004634AE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E-mail: __________________________________ </w:t>
      </w:r>
      <w:proofErr w:type="gramStart"/>
      <w:r>
        <w:rPr>
          <w:b/>
          <w:bCs/>
          <w:sz w:val="32"/>
          <w:szCs w:val="32"/>
        </w:rPr>
        <w:t>Date</w:t>
      </w:r>
      <w:r w:rsidR="00F10FB7">
        <w:rPr>
          <w:b/>
          <w:bCs/>
          <w:sz w:val="32"/>
          <w:szCs w:val="32"/>
        </w:rPr>
        <w:t>:_</w:t>
      </w:r>
      <w:proofErr w:type="gramEnd"/>
      <w:r>
        <w:rPr>
          <w:b/>
          <w:bCs/>
          <w:sz w:val="32"/>
          <w:szCs w:val="32"/>
        </w:rPr>
        <w:t>__________________</w:t>
      </w:r>
    </w:p>
    <w:p w14:paraId="339B8FA3" w14:textId="191E1E5F" w:rsidR="00F10FB7" w:rsidRDefault="00F10FB7" w:rsidP="004634AE">
      <w:pPr>
        <w:ind w:left="36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Signature:_</w:t>
      </w:r>
      <w:proofErr w:type="gramEnd"/>
      <w:r>
        <w:rPr>
          <w:b/>
          <w:bCs/>
          <w:sz w:val="32"/>
          <w:szCs w:val="32"/>
        </w:rPr>
        <w:t>_______________________________________________________</w:t>
      </w:r>
    </w:p>
    <w:p w14:paraId="337FCEB8" w14:textId="0369A45B" w:rsidR="000352D1" w:rsidRDefault="000352D1" w:rsidP="004634AE">
      <w:pPr>
        <w:ind w:left="360"/>
        <w:rPr>
          <w:b/>
          <w:bCs/>
          <w:sz w:val="32"/>
          <w:szCs w:val="32"/>
        </w:rPr>
      </w:pPr>
    </w:p>
    <w:p w14:paraId="4108377E" w14:textId="77777777" w:rsidR="000352D1" w:rsidRDefault="000352D1" w:rsidP="004634AE">
      <w:pPr>
        <w:ind w:left="360"/>
        <w:rPr>
          <w:b/>
          <w:bCs/>
          <w:sz w:val="32"/>
          <w:szCs w:val="32"/>
        </w:rPr>
      </w:pPr>
    </w:p>
    <w:p w14:paraId="76443A1F" w14:textId="6A8CA8C1" w:rsidR="000352D1" w:rsidRDefault="000352D1" w:rsidP="004634AE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STORE USE ONLY:</w:t>
      </w:r>
    </w:p>
    <w:p w14:paraId="3132E94D" w14:textId="63D7278D" w:rsidR="000352D1" w:rsidRDefault="000352D1" w:rsidP="004634AE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 of Rental: ____________________   Deposit Amount:   _______________</w:t>
      </w:r>
    </w:p>
    <w:p w14:paraId="501535E9" w14:textId="02ECC25E" w:rsidR="000352D1" w:rsidRPr="004634AE" w:rsidRDefault="000352D1" w:rsidP="004634AE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Return of Rental:  __________________   Refund Amount:   _______________</w:t>
      </w:r>
    </w:p>
    <w:sectPr w:rsidR="000352D1" w:rsidRPr="004634AE" w:rsidSect="00DC5AC9">
      <w:pgSz w:w="12240" w:h="15840"/>
      <w:pgMar w:top="17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22034"/>
    <w:multiLevelType w:val="hybridMultilevel"/>
    <w:tmpl w:val="2E4EB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1C"/>
    <w:rsid w:val="000352D1"/>
    <w:rsid w:val="00082649"/>
    <w:rsid w:val="0020228D"/>
    <w:rsid w:val="0024256E"/>
    <w:rsid w:val="002F44E4"/>
    <w:rsid w:val="003D08BD"/>
    <w:rsid w:val="004634AE"/>
    <w:rsid w:val="00484ED3"/>
    <w:rsid w:val="004E0DCD"/>
    <w:rsid w:val="005668A5"/>
    <w:rsid w:val="005E6C63"/>
    <w:rsid w:val="00653F85"/>
    <w:rsid w:val="0087481C"/>
    <w:rsid w:val="00A030BE"/>
    <w:rsid w:val="00B8329B"/>
    <w:rsid w:val="00DC5AC9"/>
    <w:rsid w:val="00F1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809A"/>
  <w15:chartTrackingRefBased/>
  <w15:docId w15:val="{DF1B30D4-EF04-4178-AE9D-32002A83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F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832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Sheryl Dvorkin</cp:lastModifiedBy>
  <cp:revision>6</cp:revision>
  <dcterms:created xsi:type="dcterms:W3CDTF">2021-05-14T19:59:00Z</dcterms:created>
  <dcterms:modified xsi:type="dcterms:W3CDTF">2021-05-14T20:23:00Z</dcterms:modified>
</cp:coreProperties>
</file>